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27F7" w14:textId="29843340" w:rsidR="00440B17" w:rsidRPr="00CF60BE" w:rsidRDefault="004D44AB" w:rsidP="00143AB5">
      <w:pPr>
        <w:jc w:val="center"/>
        <w:rPr>
          <w:rFonts w:ascii="Arial Nova" w:hAnsi="Arial Nova"/>
          <w:b/>
          <w:bCs/>
          <w:sz w:val="52"/>
          <w:szCs w:val="52"/>
        </w:rPr>
      </w:pPr>
      <w:r w:rsidRPr="00CF60BE">
        <w:rPr>
          <w:rFonts w:ascii="Arial Nova" w:hAnsi="Arial Nova"/>
          <w:b/>
          <w:bCs/>
          <w:sz w:val="52"/>
          <w:szCs w:val="52"/>
        </w:rPr>
        <w:t>SQUAW CREEK DITCH CO</w:t>
      </w:r>
      <w:r w:rsidR="00EC2769" w:rsidRPr="00CF60BE">
        <w:rPr>
          <w:rFonts w:ascii="Arial Nova" w:hAnsi="Arial Nova"/>
          <w:b/>
          <w:bCs/>
          <w:sz w:val="52"/>
          <w:szCs w:val="52"/>
        </w:rPr>
        <w:t>MPANY</w:t>
      </w:r>
    </w:p>
    <w:p w14:paraId="16A6F9A1" w14:textId="7AA89DDF" w:rsidR="004D44AB" w:rsidRPr="00CF60BE" w:rsidRDefault="004D44AB" w:rsidP="004D44AB">
      <w:pPr>
        <w:jc w:val="center"/>
        <w:rPr>
          <w:rFonts w:ascii="Arial Nova" w:hAnsi="Arial Nova"/>
          <w:b/>
          <w:bCs/>
          <w:color w:val="FF0000"/>
          <w:sz w:val="52"/>
          <w:szCs w:val="52"/>
          <w:u w:val="single"/>
        </w:rPr>
      </w:pPr>
      <w:r w:rsidRPr="00CF60BE">
        <w:rPr>
          <w:rFonts w:ascii="Arial Nova" w:hAnsi="Arial Nova"/>
          <w:b/>
          <w:bCs/>
          <w:color w:val="FF0000"/>
          <w:sz w:val="52"/>
          <w:szCs w:val="52"/>
          <w:u w:val="single"/>
        </w:rPr>
        <w:t>ANNUAL MEETING</w:t>
      </w:r>
      <w:r w:rsidR="00754B8F" w:rsidRPr="00CF60BE">
        <w:rPr>
          <w:rFonts w:ascii="Arial Nova" w:hAnsi="Arial Nova"/>
          <w:b/>
          <w:bCs/>
          <w:color w:val="FF0000"/>
          <w:sz w:val="52"/>
          <w:szCs w:val="52"/>
          <w:u w:val="single"/>
        </w:rPr>
        <w:t xml:space="preserve"> NOTICE</w:t>
      </w:r>
    </w:p>
    <w:p w14:paraId="5671E1E6" w14:textId="0D282C80" w:rsidR="00D059F0" w:rsidRDefault="00A27004" w:rsidP="00F01DE6">
      <w:pPr>
        <w:jc w:val="center"/>
        <w:rPr>
          <w:rStyle w:val="color11"/>
          <w:rFonts w:ascii="Arial Nova" w:hAnsi="Arial Nova" w:cs="Tahoma"/>
          <w:b/>
          <w:bCs/>
          <w:sz w:val="52"/>
          <w:szCs w:val="52"/>
        </w:rPr>
      </w:pPr>
      <w:r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Monday, February</w:t>
      </w:r>
      <w:r w:rsidR="004D44AB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 </w:t>
      </w:r>
      <w:r w:rsidR="00FF4EF5">
        <w:rPr>
          <w:rStyle w:val="color11"/>
          <w:rFonts w:ascii="Arial Nova" w:hAnsi="Arial Nova" w:cs="Tahoma"/>
          <w:b/>
          <w:bCs/>
          <w:sz w:val="52"/>
          <w:szCs w:val="52"/>
        </w:rPr>
        <w:t>2</w:t>
      </w:r>
      <w:r w:rsidR="004D44AB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,</w:t>
      </w:r>
      <w:r w:rsidR="00EC276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 </w:t>
      </w:r>
      <w:r w:rsidR="005627AB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202</w:t>
      </w:r>
      <w:r w:rsidR="00FF4EF5">
        <w:rPr>
          <w:rStyle w:val="color11"/>
          <w:rFonts w:ascii="Arial Nova" w:hAnsi="Arial Nova" w:cs="Tahoma"/>
          <w:b/>
          <w:bCs/>
          <w:sz w:val="52"/>
          <w:szCs w:val="52"/>
        </w:rPr>
        <w:t>6</w:t>
      </w:r>
      <w:r w:rsidR="00F01DE6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 </w:t>
      </w:r>
    </w:p>
    <w:p w14:paraId="64AFC6A3" w14:textId="78119AF0" w:rsidR="00F01DE6" w:rsidRPr="00CF60BE" w:rsidRDefault="00E93506" w:rsidP="00F01DE6">
      <w:pPr>
        <w:jc w:val="center"/>
        <w:rPr>
          <w:rStyle w:val="color11"/>
          <w:rFonts w:ascii="Arial Nova" w:hAnsi="Arial Nova" w:cs="Tahoma"/>
          <w:b/>
          <w:bCs/>
          <w:sz w:val="52"/>
          <w:szCs w:val="52"/>
        </w:rPr>
      </w:pPr>
      <w:r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at </w:t>
      </w:r>
      <w:r w:rsidR="00F01DE6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7</w:t>
      </w:r>
      <w:r w:rsidR="00EC276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:00 </w:t>
      </w:r>
      <w:r w:rsidR="00F01DE6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P</w:t>
      </w:r>
      <w:r w:rsidR="00EC276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.</w:t>
      </w:r>
      <w:r w:rsidR="00F01DE6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M</w:t>
      </w:r>
      <w:r w:rsidR="00EC276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.</w:t>
      </w:r>
    </w:p>
    <w:p w14:paraId="1989BCB9" w14:textId="33BDDBBA" w:rsidR="009C4B94" w:rsidRPr="00CF60BE" w:rsidRDefault="004D44AB" w:rsidP="009C4B94">
      <w:pPr>
        <w:jc w:val="center"/>
        <w:rPr>
          <w:rFonts w:ascii="Arial Nova" w:hAnsi="Arial Nova" w:cs="Tahoma"/>
          <w:b/>
          <w:bCs/>
          <w:sz w:val="52"/>
          <w:szCs w:val="52"/>
        </w:rPr>
      </w:pPr>
      <w:r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Syringa Hall</w:t>
      </w:r>
      <w:r w:rsidR="00F51E0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 </w:t>
      </w:r>
      <w:r w:rsidR="007A0867">
        <w:rPr>
          <w:rStyle w:val="color11"/>
          <w:rFonts w:ascii="Arial Nova" w:hAnsi="Arial Nova" w:cs="Tahoma"/>
          <w:b/>
          <w:bCs/>
          <w:sz w:val="52"/>
          <w:szCs w:val="52"/>
        </w:rPr>
        <w:t>-</w:t>
      </w:r>
      <w:r w:rsidR="00F51E0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 xml:space="preserve"> </w:t>
      </w:r>
      <w:r w:rsidR="00EC2769" w:rsidRPr="00CF60BE">
        <w:rPr>
          <w:rStyle w:val="color11"/>
          <w:rFonts w:ascii="Arial Nova" w:hAnsi="Arial Nova" w:cs="Tahoma"/>
          <w:b/>
          <w:bCs/>
          <w:sz w:val="52"/>
          <w:szCs w:val="52"/>
        </w:rPr>
        <w:t>Sweet, Idaho</w:t>
      </w:r>
    </w:p>
    <w:p w14:paraId="7E2DB1F1" w14:textId="05A7C4BF" w:rsidR="004D44AB" w:rsidRPr="00D059F0" w:rsidRDefault="005B770F" w:rsidP="00CF60B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059F0">
        <w:rPr>
          <w:b/>
          <w:bCs/>
          <w:sz w:val="36"/>
          <w:szCs w:val="36"/>
        </w:rPr>
        <w:t xml:space="preserve">Website: </w:t>
      </w:r>
      <w:r w:rsidR="004D44AB" w:rsidRPr="00D059F0">
        <w:rPr>
          <w:b/>
          <w:bCs/>
          <w:sz w:val="36"/>
          <w:szCs w:val="36"/>
        </w:rPr>
        <w:t>squawcreekditch.</w:t>
      </w:r>
      <w:r w:rsidR="006A62AA" w:rsidRPr="00D059F0">
        <w:rPr>
          <w:b/>
          <w:bCs/>
          <w:sz w:val="36"/>
          <w:szCs w:val="36"/>
        </w:rPr>
        <w:t>org</w:t>
      </w:r>
    </w:p>
    <w:p w14:paraId="291A561E" w14:textId="77777777" w:rsidR="008F0140" w:rsidRPr="00D059F0" w:rsidRDefault="004D44AB" w:rsidP="008F014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059F0">
        <w:rPr>
          <w:b/>
          <w:bCs/>
          <w:sz w:val="36"/>
          <w:szCs w:val="36"/>
        </w:rPr>
        <w:t>facebook.com/squawcreekditch</w:t>
      </w:r>
    </w:p>
    <w:p w14:paraId="5C78494B" w14:textId="18261675" w:rsidR="000B1FB1" w:rsidRDefault="00E33F7B" w:rsidP="008F014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br/>
      </w:r>
      <w:r w:rsidR="00414A39">
        <w:rPr>
          <w:b/>
          <w:bCs/>
          <w:sz w:val="24"/>
          <w:szCs w:val="24"/>
        </w:rPr>
        <w:t xml:space="preserve">The Board looks forward to seeing </w:t>
      </w:r>
      <w:r w:rsidR="00EE434D">
        <w:rPr>
          <w:b/>
          <w:bCs/>
          <w:sz w:val="24"/>
          <w:szCs w:val="24"/>
        </w:rPr>
        <w:t>Shareholders</w:t>
      </w:r>
      <w:r w:rsidR="00414A39">
        <w:rPr>
          <w:b/>
          <w:bCs/>
          <w:sz w:val="24"/>
          <w:szCs w:val="24"/>
        </w:rPr>
        <w:t xml:space="preserve"> </w:t>
      </w:r>
      <w:r w:rsidR="00CB7357">
        <w:rPr>
          <w:b/>
          <w:bCs/>
          <w:sz w:val="24"/>
          <w:szCs w:val="24"/>
        </w:rPr>
        <w:t>at the Annual Meeting</w:t>
      </w:r>
      <w:r w:rsidR="00DD77F1">
        <w:rPr>
          <w:b/>
          <w:bCs/>
          <w:sz w:val="24"/>
          <w:szCs w:val="24"/>
        </w:rPr>
        <w:t xml:space="preserve">. </w:t>
      </w:r>
      <w:r w:rsidR="00EE434D">
        <w:rPr>
          <w:b/>
          <w:bCs/>
          <w:sz w:val="24"/>
          <w:szCs w:val="24"/>
        </w:rPr>
        <w:t>Prior to the Meeting</w:t>
      </w:r>
      <w:r w:rsidR="00A77D9C">
        <w:rPr>
          <w:b/>
          <w:bCs/>
          <w:sz w:val="24"/>
          <w:szCs w:val="24"/>
        </w:rPr>
        <w:t>,</w:t>
      </w:r>
      <w:r w:rsidR="00EE434D">
        <w:rPr>
          <w:b/>
          <w:bCs/>
          <w:sz w:val="24"/>
          <w:szCs w:val="24"/>
        </w:rPr>
        <w:t xml:space="preserve"> f</w:t>
      </w:r>
      <w:r w:rsidR="000B1FB1">
        <w:rPr>
          <w:b/>
          <w:bCs/>
          <w:sz w:val="24"/>
          <w:szCs w:val="24"/>
        </w:rPr>
        <w:t>oll</w:t>
      </w:r>
      <w:r w:rsidR="00CF60BE">
        <w:rPr>
          <w:b/>
          <w:bCs/>
          <w:sz w:val="24"/>
          <w:szCs w:val="24"/>
        </w:rPr>
        <w:t>ow</w:t>
      </w:r>
      <w:r w:rsidR="000B1FB1">
        <w:rPr>
          <w:b/>
          <w:bCs/>
          <w:sz w:val="24"/>
          <w:szCs w:val="24"/>
        </w:rPr>
        <w:t>ing</w:t>
      </w:r>
      <w:r w:rsidR="00CB7357">
        <w:rPr>
          <w:b/>
          <w:bCs/>
          <w:sz w:val="24"/>
          <w:szCs w:val="24"/>
        </w:rPr>
        <w:t xml:space="preserve"> are </w:t>
      </w:r>
      <w:r w:rsidR="00C06E61">
        <w:rPr>
          <w:b/>
          <w:bCs/>
          <w:sz w:val="24"/>
          <w:szCs w:val="24"/>
        </w:rPr>
        <w:t>items</w:t>
      </w:r>
      <w:r w:rsidR="000B1FB1">
        <w:rPr>
          <w:b/>
          <w:bCs/>
          <w:sz w:val="24"/>
          <w:szCs w:val="24"/>
        </w:rPr>
        <w:t xml:space="preserve"> for your consideration:</w:t>
      </w:r>
    </w:p>
    <w:p w14:paraId="4A669C5D" w14:textId="77777777" w:rsidR="00CF60BE" w:rsidRPr="00CF60BE" w:rsidRDefault="00CF60BE" w:rsidP="00CF60BE">
      <w:pPr>
        <w:spacing w:after="0" w:line="240" w:lineRule="auto"/>
        <w:rPr>
          <w:b/>
          <w:bCs/>
        </w:rPr>
      </w:pPr>
    </w:p>
    <w:p w14:paraId="60E83E1B" w14:textId="378DF838" w:rsidR="004B3666" w:rsidRDefault="00B9237E" w:rsidP="00CF6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B1FB1">
        <w:rPr>
          <w:b/>
          <w:bCs/>
          <w:sz w:val="24"/>
          <w:szCs w:val="24"/>
        </w:rPr>
        <w:t>D</w:t>
      </w:r>
      <w:r w:rsidR="00E33F7B" w:rsidRPr="000B1FB1">
        <w:rPr>
          <w:b/>
          <w:bCs/>
          <w:sz w:val="24"/>
          <w:szCs w:val="24"/>
        </w:rPr>
        <w:t xml:space="preserve">rop us an email </w:t>
      </w:r>
      <w:r w:rsidR="00EC2769" w:rsidRPr="000B1FB1">
        <w:rPr>
          <w:b/>
          <w:bCs/>
          <w:sz w:val="24"/>
          <w:szCs w:val="24"/>
        </w:rPr>
        <w:t xml:space="preserve">at </w:t>
      </w:r>
      <w:hyperlink r:id="rId6" w:history="1">
        <w:r w:rsidR="00EC2769" w:rsidRPr="000B1FB1">
          <w:rPr>
            <w:rStyle w:val="Hyperlink"/>
            <w:b/>
            <w:bCs/>
            <w:sz w:val="24"/>
            <w:szCs w:val="24"/>
          </w:rPr>
          <w:t>squawcreekditch@gmail.com</w:t>
        </w:r>
      </w:hyperlink>
      <w:r w:rsidR="00E33F7B" w:rsidRPr="000B1FB1">
        <w:rPr>
          <w:b/>
          <w:bCs/>
          <w:sz w:val="24"/>
          <w:szCs w:val="24"/>
        </w:rPr>
        <w:t xml:space="preserve"> </w:t>
      </w:r>
      <w:r w:rsidR="00EC2769" w:rsidRPr="000B1FB1">
        <w:rPr>
          <w:b/>
          <w:bCs/>
          <w:sz w:val="24"/>
          <w:szCs w:val="24"/>
        </w:rPr>
        <w:t xml:space="preserve">to </w:t>
      </w:r>
      <w:r w:rsidR="00E33F7B" w:rsidRPr="000B1FB1">
        <w:rPr>
          <w:b/>
          <w:bCs/>
          <w:sz w:val="24"/>
          <w:szCs w:val="24"/>
        </w:rPr>
        <w:t>update contact information</w:t>
      </w:r>
      <w:r w:rsidR="00EC2769" w:rsidRPr="000B1FB1">
        <w:rPr>
          <w:b/>
          <w:bCs/>
          <w:sz w:val="24"/>
          <w:szCs w:val="24"/>
        </w:rPr>
        <w:t xml:space="preserve"> including your </w:t>
      </w:r>
      <w:r w:rsidR="00E33F7B" w:rsidRPr="000B1FB1">
        <w:rPr>
          <w:b/>
          <w:bCs/>
          <w:sz w:val="24"/>
          <w:szCs w:val="24"/>
        </w:rPr>
        <w:t>phone</w:t>
      </w:r>
      <w:r w:rsidR="00EC2769" w:rsidRPr="000B1FB1">
        <w:rPr>
          <w:b/>
          <w:bCs/>
          <w:sz w:val="24"/>
          <w:szCs w:val="24"/>
        </w:rPr>
        <w:t xml:space="preserve"> </w:t>
      </w:r>
      <w:r w:rsidR="00E33F7B" w:rsidRPr="000B1FB1">
        <w:rPr>
          <w:b/>
          <w:bCs/>
          <w:sz w:val="24"/>
          <w:szCs w:val="24"/>
        </w:rPr>
        <w:t>and email</w:t>
      </w:r>
      <w:r w:rsidR="00EC2769" w:rsidRPr="000B1FB1">
        <w:rPr>
          <w:b/>
          <w:bCs/>
          <w:sz w:val="24"/>
          <w:szCs w:val="24"/>
        </w:rPr>
        <w:t xml:space="preserve"> details</w:t>
      </w:r>
      <w:r w:rsidR="005627AB" w:rsidRPr="000B1FB1">
        <w:rPr>
          <w:b/>
          <w:bCs/>
          <w:sz w:val="24"/>
          <w:szCs w:val="24"/>
        </w:rPr>
        <w:t xml:space="preserve">. </w:t>
      </w:r>
    </w:p>
    <w:p w14:paraId="6F005941" w14:textId="77777777" w:rsidR="000B1FB1" w:rsidRPr="000B1FB1" w:rsidRDefault="000B1FB1" w:rsidP="00CF60BE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4EE9489F" w14:textId="486977B0" w:rsidR="00B20121" w:rsidRDefault="00E33F7B" w:rsidP="00CF6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B1FB1">
        <w:rPr>
          <w:b/>
          <w:bCs/>
          <w:sz w:val="24"/>
          <w:szCs w:val="24"/>
        </w:rPr>
        <w:t xml:space="preserve">If </w:t>
      </w:r>
      <w:r w:rsidR="00EC2769" w:rsidRPr="000B1FB1">
        <w:rPr>
          <w:b/>
          <w:bCs/>
          <w:sz w:val="24"/>
          <w:szCs w:val="24"/>
        </w:rPr>
        <w:t xml:space="preserve">you </w:t>
      </w:r>
      <w:r w:rsidR="005627AB" w:rsidRPr="000B1FB1">
        <w:rPr>
          <w:b/>
          <w:bCs/>
          <w:sz w:val="24"/>
          <w:szCs w:val="24"/>
        </w:rPr>
        <w:t>receive</w:t>
      </w:r>
      <w:r w:rsidR="00EC2769" w:rsidRPr="000B1FB1">
        <w:rPr>
          <w:b/>
          <w:bCs/>
          <w:sz w:val="24"/>
          <w:szCs w:val="24"/>
        </w:rPr>
        <w:t xml:space="preserve"> this notice</w:t>
      </w:r>
      <w:r w:rsidR="00F51E09" w:rsidRPr="000B1FB1">
        <w:rPr>
          <w:b/>
          <w:bCs/>
          <w:sz w:val="24"/>
          <w:szCs w:val="24"/>
        </w:rPr>
        <w:t>,</w:t>
      </w:r>
      <w:r w:rsidR="00EC2769" w:rsidRPr="000B1FB1">
        <w:rPr>
          <w:b/>
          <w:bCs/>
          <w:sz w:val="24"/>
          <w:szCs w:val="24"/>
        </w:rPr>
        <w:t xml:space="preserve"> and </w:t>
      </w:r>
      <w:r w:rsidRPr="000B1FB1">
        <w:rPr>
          <w:b/>
          <w:bCs/>
          <w:sz w:val="24"/>
          <w:szCs w:val="24"/>
        </w:rPr>
        <w:t>your property has sold</w:t>
      </w:r>
      <w:r w:rsidR="00A27004">
        <w:rPr>
          <w:b/>
          <w:bCs/>
          <w:sz w:val="24"/>
          <w:szCs w:val="24"/>
        </w:rPr>
        <w:t>, your</w:t>
      </w:r>
      <w:r w:rsidRPr="000B1FB1">
        <w:rPr>
          <w:b/>
          <w:bCs/>
          <w:sz w:val="24"/>
          <w:szCs w:val="24"/>
        </w:rPr>
        <w:t xml:space="preserve"> title transfer </w:t>
      </w:r>
      <w:r w:rsidR="00EC2769" w:rsidRPr="000B1FB1">
        <w:rPr>
          <w:b/>
          <w:bCs/>
          <w:sz w:val="24"/>
          <w:szCs w:val="24"/>
        </w:rPr>
        <w:t>ma</w:t>
      </w:r>
      <w:r w:rsidR="00F51E09" w:rsidRPr="000B1FB1">
        <w:rPr>
          <w:b/>
          <w:bCs/>
          <w:sz w:val="24"/>
          <w:szCs w:val="24"/>
        </w:rPr>
        <w:t>y</w:t>
      </w:r>
      <w:r w:rsidR="00EC2769" w:rsidRPr="000B1FB1">
        <w:rPr>
          <w:b/>
          <w:bCs/>
          <w:sz w:val="24"/>
          <w:szCs w:val="24"/>
        </w:rPr>
        <w:t xml:space="preserve"> not have</w:t>
      </w:r>
      <w:r w:rsidR="00F73504">
        <w:rPr>
          <w:b/>
          <w:bCs/>
          <w:sz w:val="24"/>
          <w:szCs w:val="24"/>
        </w:rPr>
        <w:t xml:space="preserve"> been </w:t>
      </w:r>
      <w:r w:rsidR="00A27004">
        <w:rPr>
          <w:b/>
          <w:bCs/>
          <w:sz w:val="24"/>
          <w:szCs w:val="24"/>
        </w:rPr>
        <w:t>processed. Please advise the Board if this is the case.</w:t>
      </w:r>
      <w:r w:rsidR="00A27004" w:rsidRPr="000B1FB1">
        <w:rPr>
          <w:b/>
          <w:bCs/>
          <w:sz w:val="24"/>
          <w:szCs w:val="24"/>
        </w:rPr>
        <w:t xml:space="preserve"> </w:t>
      </w:r>
    </w:p>
    <w:p w14:paraId="47EB7B98" w14:textId="77777777" w:rsidR="00CF60BE" w:rsidRPr="00CF60BE" w:rsidRDefault="00CF60BE" w:rsidP="00CF60BE">
      <w:pPr>
        <w:spacing w:after="0" w:line="240" w:lineRule="auto"/>
        <w:rPr>
          <w:b/>
          <w:bCs/>
          <w:sz w:val="24"/>
          <w:szCs w:val="24"/>
        </w:rPr>
      </w:pPr>
    </w:p>
    <w:p w14:paraId="1336A788" w14:textId="2628C3D7" w:rsidR="00AB0937" w:rsidRPr="001771ED" w:rsidRDefault="004F6782" w:rsidP="00AB093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B1FB1">
        <w:rPr>
          <w:b/>
          <w:bCs/>
          <w:sz w:val="24"/>
          <w:szCs w:val="24"/>
        </w:rPr>
        <w:t xml:space="preserve">Should </w:t>
      </w:r>
      <w:r w:rsidR="00EC2769" w:rsidRPr="000B1FB1">
        <w:rPr>
          <w:b/>
          <w:bCs/>
          <w:sz w:val="24"/>
          <w:szCs w:val="24"/>
        </w:rPr>
        <w:t xml:space="preserve">you have questions, </w:t>
      </w:r>
      <w:r w:rsidR="005627AB" w:rsidRPr="000B1FB1">
        <w:rPr>
          <w:b/>
          <w:bCs/>
          <w:sz w:val="24"/>
          <w:szCs w:val="24"/>
        </w:rPr>
        <w:t>comments,</w:t>
      </w:r>
      <w:r w:rsidR="00EC2769" w:rsidRPr="000B1FB1">
        <w:rPr>
          <w:b/>
          <w:bCs/>
          <w:sz w:val="24"/>
          <w:szCs w:val="24"/>
        </w:rPr>
        <w:t xml:space="preserve"> or concerns </w:t>
      </w:r>
      <w:r w:rsidR="00F51E09" w:rsidRPr="000B1FB1">
        <w:rPr>
          <w:b/>
          <w:bCs/>
          <w:sz w:val="24"/>
          <w:szCs w:val="24"/>
        </w:rPr>
        <w:t>that you would like to bring to the attention of the Board or other shareholders, please let us know about these prior to the meeting</w:t>
      </w:r>
      <w:r w:rsidR="00DA792B">
        <w:rPr>
          <w:b/>
          <w:bCs/>
          <w:sz w:val="24"/>
          <w:szCs w:val="24"/>
        </w:rPr>
        <w:t xml:space="preserve"> by sending an email to </w:t>
      </w:r>
      <w:hyperlink r:id="rId7" w:history="1">
        <w:r w:rsidR="00AB0937" w:rsidRPr="00616E67">
          <w:rPr>
            <w:rStyle w:val="Hyperlink"/>
            <w:b/>
            <w:bCs/>
            <w:sz w:val="24"/>
            <w:szCs w:val="24"/>
          </w:rPr>
          <w:t>squawcreekditch@gmail.com</w:t>
        </w:r>
      </w:hyperlink>
      <w:r w:rsidR="00DA792B">
        <w:rPr>
          <w:b/>
          <w:bCs/>
          <w:sz w:val="24"/>
          <w:szCs w:val="24"/>
        </w:rPr>
        <w:t>.</w:t>
      </w:r>
    </w:p>
    <w:p w14:paraId="529D4AB9" w14:textId="77777777" w:rsidR="00CF60BE" w:rsidRPr="00CF60BE" w:rsidRDefault="00CF60BE" w:rsidP="00CF60BE">
      <w:pPr>
        <w:spacing w:after="0" w:line="240" w:lineRule="auto"/>
        <w:rPr>
          <w:b/>
          <w:bCs/>
          <w:sz w:val="24"/>
          <w:szCs w:val="24"/>
        </w:rPr>
      </w:pPr>
    </w:p>
    <w:p w14:paraId="2C62C6AE" w14:textId="77777777" w:rsidR="00CF60BE" w:rsidRDefault="00754B8F" w:rsidP="00CF6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B1FB1">
        <w:rPr>
          <w:b/>
          <w:bCs/>
          <w:sz w:val="24"/>
          <w:szCs w:val="24"/>
        </w:rPr>
        <w:t>If you w</w:t>
      </w:r>
      <w:r w:rsidR="004F6782" w:rsidRPr="000B1FB1">
        <w:rPr>
          <w:b/>
          <w:bCs/>
          <w:sz w:val="24"/>
          <w:szCs w:val="24"/>
        </w:rPr>
        <w:t>ant</w:t>
      </w:r>
      <w:r w:rsidRPr="000B1FB1">
        <w:rPr>
          <w:b/>
          <w:bCs/>
          <w:sz w:val="24"/>
          <w:szCs w:val="24"/>
        </w:rPr>
        <w:t xml:space="preserve"> to review </w:t>
      </w:r>
      <w:r w:rsidR="005B1418" w:rsidRPr="000B1FB1">
        <w:rPr>
          <w:b/>
          <w:bCs/>
          <w:sz w:val="24"/>
          <w:szCs w:val="24"/>
        </w:rPr>
        <w:t>last year’s M</w:t>
      </w:r>
      <w:r w:rsidR="00195845" w:rsidRPr="000B1FB1">
        <w:rPr>
          <w:b/>
          <w:bCs/>
          <w:sz w:val="24"/>
          <w:szCs w:val="24"/>
        </w:rPr>
        <w:t xml:space="preserve">eeting </w:t>
      </w:r>
      <w:r w:rsidR="005B1418" w:rsidRPr="000B1FB1">
        <w:rPr>
          <w:b/>
          <w:bCs/>
          <w:sz w:val="24"/>
          <w:szCs w:val="24"/>
        </w:rPr>
        <w:t>M</w:t>
      </w:r>
      <w:r w:rsidR="007D6C64" w:rsidRPr="000B1FB1">
        <w:rPr>
          <w:b/>
          <w:bCs/>
          <w:sz w:val="24"/>
          <w:szCs w:val="24"/>
        </w:rPr>
        <w:t>inutes prior to th</w:t>
      </w:r>
      <w:r w:rsidR="006A62AA" w:rsidRPr="000B1FB1">
        <w:rPr>
          <w:b/>
          <w:bCs/>
          <w:sz w:val="24"/>
          <w:szCs w:val="24"/>
        </w:rPr>
        <w:t>is year’s</w:t>
      </w:r>
      <w:r w:rsidR="007D6C64" w:rsidRPr="000B1FB1">
        <w:rPr>
          <w:b/>
          <w:bCs/>
          <w:sz w:val="24"/>
          <w:szCs w:val="24"/>
        </w:rPr>
        <w:t xml:space="preserve"> </w:t>
      </w:r>
      <w:r w:rsidR="000F5DF7" w:rsidRPr="000B1FB1">
        <w:rPr>
          <w:b/>
          <w:bCs/>
          <w:sz w:val="24"/>
          <w:szCs w:val="24"/>
        </w:rPr>
        <w:t>Annual M</w:t>
      </w:r>
      <w:r w:rsidR="007D6C64" w:rsidRPr="000B1FB1">
        <w:rPr>
          <w:b/>
          <w:bCs/>
          <w:sz w:val="24"/>
          <w:szCs w:val="24"/>
        </w:rPr>
        <w:t>eeting,</w:t>
      </w:r>
      <w:r w:rsidR="008F13C6" w:rsidRPr="000B1FB1">
        <w:rPr>
          <w:b/>
          <w:bCs/>
          <w:sz w:val="24"/>
          <w:szCs w:val="24"/>
        </w:rPr>
        <w:t xml:space="preserve"> you can </w:t>
      </w:r>
      <w:r w:rsidR="0055530A" w:rsidRPr="000B1FB1">
        <w:rPr>
          <w:b/>
          <w:bCs/>
          <w:sz w:val="24"/>
          <w:szCs w:val="24"/>
        </w:rPr>
        <w:t xml:space="preserve">find </w:t>
      </w:r>
      <w:r w:rsidR="008F13C6" w:rsidRPr="000B1FB1">
        <w:rPr>
          <w:b/>
          <w:bCs/>
          <w:sz w:val="24"/>
          <w:szCs w:val="24"/>
        </w:rPr>
        <w:t>them on the website</w:t>
      </w:r>
      <w:r w:rsidR="000173AE" w:rsidRPr="000B1FB1">
        <w:rPr>
          <w:b/>
          <w:bCs/>
          <w:sz w:val="24"/>
          <w:szCs w:val="24"/>
        </w:rPr>
        <w:t>.</w:t>
      </w:r>
    </w:p>
    <w:p w14:paraId="09208702" w14:textId="5F21BD29" w:rsidR="006C5EBC" w:rsidRPr="00CF60BE" w:rsidRDefault="000173AE" w:rsidP="00CF60BE">
      <w:pPr>
        <w:spacing w:after="0" w:line="240" w:lineRule="auto"/>
        <w:rPr>
          <w:b/>
          <w:bCs/>
          <w:sz w:val="24"/>
          <w:szCs w:val="24"/>
        </w:rPr>
      </w:pPr>
      <w:r w:rsidRPr="00CF60BE">
        <w:rPr>
          <w:b/>
          <w:bCs/>
          <w:sz w:val="24"/>
          <w:szCs w:val="24"/>
        </w:rPr>
        <w:t xml:space="preserve"> </w:t>
      </w:r>
    </w:p>
    <w:p w14:paraId="715EA2E7" w14:textId="6A156A7C" w:rsidR="002D3240" w:rsidRDefault="008F13C6" w:rsidP="00CF6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20121">
        <w:rPr>
          <w:b/>
          <w:bCs/>
          <w:sz w:val="24"/>
          <w:szCs w:val="24"/>
        </w:rPr>
        <w:t xml:space="preserve">If you </w:t>
      </w:r>
      <w:r w:rsidR="001D2507" w:rsidRPr="00B20121">
        <w:rPr>
          <w:b/>
          <w:bCs/>
          <w:sz w:val="24"/>
          <w:szCs w:val="24"/>
        </w:rPr>
        <w:t xml:space="preserve">wish to proxy your </w:t>
      </w:r>
      <w:r w:rsidR="00781B90" w:rsidRPr="00B20121">
        <w:rPr>
          <w:b/>
          <w:bCs/>
          <w:sz w:val="24"/>
          <w:szCs w:val="24"/>
        </w:rPr>
        <w:t xml:space="preserve">voting shares, please submit </w:t>
      </w:r>
      <w:r w:rsidR="009F1A9A">
        <w:rPr>
          <w:b/>
          <w:bCs/>
          <w:sz w:val="24"/>
          <w:szCs w:val="24"/>
        </w:rPr>
        <w:t>a</w:t>
      </w:r>
      <w:r w:rsidR="00781B90" w:rsidRPr="00B20121">
        <w:rPr>
          <w:b/>
          <w:bCs/>
          <w:sz w:val="24"/>
          <w:szCs w:val="24"/>
        </w:rPr>
        <w:t xml:space="preserve"> Proxy Authorization Form (found on the website)</w:t>
      </w:r>
      <w:r w:rsidR="009F1A9A">
        <w:rPr>
          <w:b/>
          <w:bCs/>
          <w:sz w:val="24"/>
          <w:szCs w:val="24"/>
        </w:rPr>
        <w:t xml:space="preserve"> t</w:t>
      </w:r>
      <w:r w:rsidR="00B544CE">
        <w:rPr>
          <w:b/>
          <w:bCs/>
          <w:sz w:val="24"/>
          <w:szCs w:val="24"/>
        </w:rPr>
        <w:t>o the Board</w:t>
      </w:r>
      <w:r w:rsidR="000173AE" w:rsidRPr="00B20121">
        <w:rPr>
          <w:b/>
          <w:bCs/>
          <w:sz w:val="24"/>
          <w:szCs w:val="24"/>
        </w:rPr>
        <w:t xml:space="preserve">. </w:t>
      </w:r>
      <w:r w:rsidR="00345D2E" w:rsidRPr="00B20121">
        <w:rPr>
          <w:b/>
          <w:bCs/>
          <w:sz w:val="24"/>
          <w:szCs w:val="24"/>
        </w:rPr>
        <w:t xml:space="preserve">Keep in </w:t>
      </w:r>
      <w:r w:rsidR="00A27004" w:rsidRPr="00B20121">
        <w:rPr>
          <w:b/>
          <w:bCs/>
          <w:sz w:val="24"/>
          <w:szCs w:val="24"/>
        </w:rPr>
        <w:t>mind</w:t>
      </w:r>
      <w:r w:rsidR="00345D2E" w:rsidRPr="00B20121">
        <w:rPr>
          <w:b/>
          <w:bCs/>
          <w:sz w:val="24"/>
          <w:szCs w:val="24"/>
        </w:rPr>
        <w:t xml:space="preserve"> that pursuant to Article V, Section 3 of the </w:t>
      </w:r>
      <w:r w:rsidR="006C6473">
        <w:rPr>
          <w:b/>
          <w:bCs/>
          <w:sz w:val="24"/>
          <w:szCs w:val="24"/>
        </w:rPr>
        <w:t xml:space="preserve">Company </w:t>
      </w:r>
      <w:r w:rsidR="006A62AA" w:rsidRPr="00B20121">
        <w:rPr>
          <w:b/>
          <w:bCs/>
          <w:sz w:val="24"/>
          <w:szCs w:val="24"/>
        </w:rPr>
        <w:t xml:space="preserve">Bylaws </w:t>
      </w:r>
      <w:r w:rsidR="00E27F6F" w:rsidRPr="00B20121">
        <w:rPr>
          <w:b/>
          <w:bCs/>
          <w:sz w:val="24"/>
          <w:szCs w:val="24"/>
        </w:rPr>
        <w:t xml:space="preserve">the </w:t>
      </w:r>
      <w:r w:rsidR="00290710" w:rsidRPr="00B20121">
        <w:rPr>
          <w:b/>
          <w:bCs/>
          <w:sz w:val="24"/>
          <w:szCs w:val="24"/>
        </w:rPr>
        <w:t>Form</w:t>
      </w:r>
      <w:r w:rsidR="00E27F6F" w:rsidRPr="00B20121">
        <w:rPr>
          <w:b/>
          <w:bCs/>
          <w:sz w:val="24"/>
          <w:szCs w:val="24"/>
        </w:rPr>
        <w:t xml:space="preserve"> must </w:t>
      </w:r>
      <w:r w:rsidR="006C5EBC" w:rsidRPr="00B20121">
        <w:rPr>
          <w:b/>
          <w:bCs/>
          <w:sz w:val="24"/>
          <w:szCs w:val="24"/>
        </w:rPr>
        <w:t>be</w:t>
      </w:r>
      <w:r w:rsidR="00E27F6F" w:rsidRPr="00B20121">
        <w:rPr>
          <w:b/>
          <w:bCs/>
          <w:sz w:val="24"/>
          <w:szCs w:val="24"/>
        </w:rPr>
        <w:t xml:space="preserve"> submitted to the Company </w:t>
      </w:r>
      <w:r w:rsidR="00E27F6F" w:rsidRPr="00B20121">
        <w:rPr>
          <w:b/>
          <w:bCs/>
          <w:sz w:val="24"/>
          <w:szCs w:val="24"/>
          <w:u w:val="thick"/>
        </w:rPr>
        <w:t xml:space="preserve">prior to the commencement of the Annual </w:t>
      </w:r>
      <w:r w:rsidR="008207AC" w:rsidRPr="00B20121">
        <w:rPr>
          <w:b/>
          <w:bCs/>
          <w:sz w:val="24"/>
          <w:szCs w:val="24"/>
          <w:u w:val="thick"/>
        </w:rPr>
        <w:t>Meeting</w:t>
      </w:r>
      <w:r w:rsidR="0055530A" w:rsidRPr="00B20121">
        <w:rPr>
          <w:b/>
          <w:bCs/>
          <w:sz w:val="24"/>
          <w:szCs w:val="24"/>
        </w:rPr>
        <w:t>.</w:t>
      </w:r>
      <w:r w:rsidR="002369D3">
        <w:rPr>
          <w:b/>
          <w:bCs/>
          <w:sz w:val="24"/>
          <w:szCs w:val="24"/>
        </w:rPr>
        <w:t xml:space="preserve"> </w:t>
      </w:r>
      <w:r w:rsidR="006C6473">
        <w:rPr>
          <w:b/>
          <w:bCs/>
          <w:sz w:val="24"/>
          <w:szCs w:val="24"/>
        </w:rPr>
        <w:t xml:space="preserve">When selecting a proxy, </w:t>
      </w:r>
      <w:r w:rsidR="00A27004">
        <w:rPr>
          <w:b/>
          <w:bCs/>
          <w:sz w:val="24"/>
          <w:szCs w:val="24"/>
        </w:rPr>
        <w:t>please note</w:t>
      </w:r>
      <w:r w:rsidR="006C6473">
        <w:rPr>
          <w:b/>
          <w:bCs/>
          <w:sz w:val="24"/>
          <w:szCs w:val="24"/>
        </w:rPr>
        <w:t xml:space="preserve"> that only shareholders in “good standing” have the right to vote, in person or by proxy, at stockholder meetings</w:t>
      </w:r>
      <w:r w:rsidR="00A27004">
        <w:rPr>
          <w:b/>
          <w:bCs/>
          <w:sz w:val="24"/>
          <w:szCs w:val="24"/>
        </w:rPr>
        <w:t xml:space="preserve">. </w:t>
      </w:r>
      <w:r w:rsidR="006C6473">
        <w:rPr>
          <w:b/>
          <w:bCs/>
          <w:sz w:val="24"/>
          <w:szCs w:val="24"/>
        </w:rPr>
        <w:t xml:space="preserve">Pursuant </w:t>
      </w:r>
      <w:r w:rsidR="00A27004">
        <w:rPr>
          <w:b/>
          <w:bCs/>
          <w:sz w:val="24"/>
          <w:szCs w:val="24"/>
        </w:rPr>
        <w:t xml:space="preserve">to </w:t>
      </w:r>
      <w:r w:rsidR="006C6473">
        <w:rPr>
          <w:b/>
          <w:bCs/>
          <w:sz w:val="24"/>
          <w:szCs w:val="24"/>
        </w:rPr>
        <w:t>Article IV, Section 2,</w:t>
      </w:r>
      <w:r w:rsidR="00A27004">
        <w:rPr>
          <w:b/>
          <w:bCs/>
          <w:sz w:val="24"/>
          <w:szCs w:val="24"/>
        </w:rPr>
        <w:t xml:space="preserve"> of the Bylaws,</w:t>
      </w:r>
      <w:r w:rsidR="006C6473">
        <w:rPr>
          <w:b/>
          <w:bCs/>
          <w:sz w:val="24"/>
          <w:szCs w:val="24"/>
        </w:rPr>
        <w:t xml:space="preserve"> stockholders in good standing are those who are current in </w:t>
      </w:r>
      <w:r w:rsidR="00A27004">
        <w:rPr>
          <w:b/>
          <w:bCs/>
          <w:sz w:val="24"/>
          <w:szCs w:val="24"/>
        </w:rPr>
        <w:t xml:space="preserve">the </w:t>
      </w:r>
      <w:r w:rsidR="006C6473">
        <w:rPr>
          <w:b/>
          <w:bCs/>
          <w:sz w:val="24"/>
          <w:szCs w:val="24"/>
        </w:rPr>
        <w:t>payment of their annual assessment fees</w:t>
      </w:r>
      <w:r w:rsidR="00A27004">
        <w:rPr>
          <w:b/>
          <w:bCs/>
          <w:sz w:val="24"/>
          <w:szCs w:val="24"/>
        </w:rPr>
        <w:t xml:space="preserve">. </w:t>
      </w:r>
    </w:p>
    <w:p w14:paraId="32C7D686" w14:textId="77777777" w:rsidR="00CF60BE" w:rsidRPr="00CF60BE" w:rsidRDefault="00CF60BE" w:rsidP="00CF60BE">
      <w:pPr>
        <w:spacing w:after="0" w:line="240" w:lineRule="auto"/>
        <w:rPr>
          <w:b/>
          <w:bCs/>
          <w:sz w:val="24"/>
          <w:szCs w:val="24"/>
        </w:rPr>
      </w:pPr>
    </w:p>
    <w:p w14:paraId="08C1906B" w14:textId="22AB91A0" w:rsidR="00F51E09" w:rsidRPr="00B20121" w:rsidRDefault="002D3240" w:rsidP="00CF6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20121">
        <w:rPr>
          <w:b/>
          <w:bCs/>
          <w:sz w:val="24"/>
          <w:szCs w:val="24"/>
        </w:rPr>
        <w:t xml:space="preserve">We will be doing </w:t>
      </w:r>
      <w:r w:rsidR="003A6F2C" w:rsidRPr="00B20121">
        <w:rPr>
          <w:b/>
          <w:bCs/>
          <w:sz w:val="24"/>
          <w:szCs w:val="24"/>
        </w:rPr>
        <w:t xml:space="preserve">“robo” call notifications </w:t>
      </w:r>
      <w:r w:rsidR="003476B9">
        <w:rPr>
          <w:b/>
          <w:bCs/>
          <w:sz w:val="24"/>
          <w:szCs w:val="24"/>
        </w:rPr>
        <w:t xml:space="preserve">for the Meeting </w:t>
      </w:r>
      <w:r w:rsidR="003A6F2C" w:rsidRPr="00B20121">
        <w:rPr>
          <w:b/>
          <w:bCs/>
          <w:sz w:val="24"/>
          <w:szCs w:val="24"/>
        </w:rPr>
        <w:t>from telephone number: 208-991-2649.</w:t>
      </w:r>
      <w:r w:rsidR="00F01DE6" w:rsidRPr="00B20121">
        <w:rPr>
          <w:b/>
          <w:bCs/>
          <w:sz w:val="24"/>
          <w:szCs w:val="24"/>
        </w:rPr>
        <w:br/>
      </w:r>
    </w:p>
    <w:p w14:paraId="7F3740F0" w14:textId="28A3A227" w:rsidR="00AE21B5" w:rsidRDefault="00E33F7B" w:rsidP="00F51E09">
      <w:pPr>
        <w:spacing w:after="0" w:line="240" w:lineRule="auto"/>
        <w:rPr>
          <w:b/>
          <w:bCs/>
          <w:sz w:val="24"/>
          <w:szCs w:val="24"/>
        </w:rPr>
      </w:pPr>
      <w:r w:rsidRPr="00E21975">
        <w:rPr>
          <w:b/>
          <w:bCs/>
          <w:sz w:val="24"/>
          <w:szCs w:val="24"/>
        </w:rPr>
        <w:t>Thank you</w:t>
      </w:r>
      <w:r w:rsidR="005627AB" w:rsidRPr="00E21975">
        <w:rPr>
          <w:b/>
          <w:bCs/>
          <w:sz w:val="24"/>
          <w:szCs w:val="24"/>
        </w:rPr>
        <w:t xml:space="preserve"> in advance for your </w:t>
      </w:r>
      <w:r w:rsidR="005048B6">
        <w:rPr>
          <w:b/>
          <w:bCs/>
          <w:sz w:val="24"/>
          <w:szCs w:val="24"/>
        </w:rPr>
        <w:t>review</w:t>
      </w:r>
      <w:r w:rsidR="00E93506">
        <w:rPr>
          <w:b/>
          <w:bCs/>
          <w:sz w:val="24"/>
          <w:szCs w:val="24"/>
        </w:rPr>
        <w:t xml:space="preserve"> </w:t>
      </w:r>
      <w:r w:rsidR="00B20121">
        <w:rPr>
          <w:b/>
          <w:bCs/>
          <w:sz w:val="24"/>
          <w:szCs w:val="24"/>
        </w:rPr>
        <w:t>of</w:t>
      </w:r>
      <w:r w:rsidR="00E93506">
        <w:rPr>
          <w:b/>
          <w:bCs/>
          <w:sz w:val="24"/>
          <w:szCs w:val="24"/>
        </w:rPr>
        <w:t xml:space="preserve"> these </w:t>
      </w:r>
      <w:r w:rsidR="005048B6">
        <w:rPr>
          <w:b/>
          <w:bCs/>
          <w:sz w:val="24"/>
          <w:szCs w:val="24"/>
        </w:rPr>
        <w:t>items</w:t>
      </w:r>
      <w:r w:rsidR="009F1A9A">
        <w:rPr>
          <w:b/>
          <w:bCs/>
          <w:sz w:val="24"/>
          <w:szCs w:val="24"/>
        </w:rPr>
        <w:t>.</w:t>
      </w:r>
    </w:p>
    <w:p w14:paraId="7BF6578F" w14:textId="77777777" w:rsidR="00953960" w:rsidRPr="006872E6" w:rsidRDefault="00953960" w:rsidP="00F51E09">
      <w:pPr>
        <w:spacing w:after="0" w:line="240" w:lineRule="auto"/>
        <w:rPr>
          <w:b/>
          <w:bCs/>
          <w:sz w:val="24"/>
          <w:szCs w:val="24"/>
        </w:rPr>
      </w:pPr>
    </w:p>
    <w:p w14:paraId="5E80CDA5" w14:textId="216961C2" w:rsidR="00F51E09" w:rsidRPr="00E21975" w:rsidRDefault="00603FBD" w:rsidP="00F51E09">
      <w:pPr>
        <w:spacing w:after="0" w:line="240" w:lineRule="auto"/>
        <w:rPr>
          <w:b/>
          <w:bCs/>
        </w:rPr>
      </w:pPr>
      <w:r>
        <w:rPr>
          <w:b/>
          <w:bCs/>
        </w:rPr>
        <w:t>Tracy Monticelli</w:t>
      </w:r>
      <w:r w:rsidR="00E33F7B" w:rsidRPr="00E21975">
        <w:rPr>
          <w:b/>
          <w:bCs/>
        </w:rPr>
        <w:t xml:space="preserve">, </w:t>
      </w:r>
      <w:r w:rsidR="005D60C8" w:rsidRPr="00E21975">
        <w:rPr>
          <w:b/>
          <w:bCs/>
        </w:rPr>
        <w:t>Treasurer</w:t>
      </w:r>
    </w:p>
    <w:p w14:paraId="5380E4E9" w14:textId="5A01A2DE" w:rsidR="004D44AB" w:rsidRPr="00E21975" w:rsidRDefault="00E33F7B" w:rsidP="00F51E09">
      <w:pPr>
        <w:spacing w:after="0" w:line="240" w:lineRule="auto"/>
        <w:rPr>
          <w:b/>
          <w:bCs/>
        </w:rPr>
      </w:pPr>
      <w:r w:rsidRPr="00E21975">
        <w:rPr>
          <w:b/>
          <w:bCs/>
        </w:rPr>
        <w:t>Squaw Creek Ditch</w:t>
      </w:r>
      <w:r w:rsidR="00D44609" w:rsidRPr="00E21975">
        <w:rPr>
          <w:b/>
          <w:bCs/>
        </w:rPr>
        <w:t xml:space="preserve"> Company</w:t>
      </w:r>
    </w:p>
    <w:p w14:paraId="53022128" w14:textId="46D732BB" w:rsidR="005627AB" w:rsidRPr="00E21975" w:rsidRDefault="00603FBD" w:rsidP="00F51E09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7A4C06">
        <w:rPr>
          <w:b/>
          <w:bCs/>
        </w:rPr>
        <w:t>9</w:t>
      </w:r>
      <w:r>
        <w:rPr>
          <w:b/>
          <w:bCs/>
        </w:rPr>
        <w:t>-918-5488</w:t>
      </w:r>
    </w:p>
    <w:sectPr w:rsidR="005627AB" w:rsidRPr="00E21975" w:rsidSect="00D059F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0213"/>
    <w:multiLevelType w:val="hybridMultilevel"/>
    <w:tmpl w:val="35A2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AB"/>
    <w:rsid w:val="000173AE"/>
    <w:rsid w:val="00062CF0"/>
    <w:rsid w:val="000877FE"/>
    <w:rsid w:val="000B1FB1"/>
    <w:rsid w:val="000F5DF7"/>
    <w:rsid w:val="0012692F"/>
    <w:rsid w:val="001348E5"/>
    <w:rsid w:val="00143AB5"/>
    <w:rsid w:val="00173FE2"/>
    <w:rsid w:val="001771ED"/>
    <w:rsid w:val="00195845"/>
    <w:rsid w:val="001D2507"/>
    <w:rsid w:val="002369D3"/>
    <w:rsid w:val="002758EC"/>
    <w:rsid w:val="00276B9B"/>
    <w:rsid w:val="00290710"/>
    <w:rsid w:val="002C7546"/>
    <w:rsid w:val="002D3240"/>
    <w:rsid w:val="003374E2"/>
    <w:rsid w:val="00345D2E"/>
    <w:rsid w:val="003476B9"/>
    <w:rsid w:val="003A6F2C"/>
    <w:rsid w:val="003B1744"/>
    <w:rsid w:val="003E0E00"/>
    <w:rsid w:val="00414A39"/>
    <w:rsid w:val="00440B17"/>
    <w:rsid w:val="004B3666"/>
    <w:rsid w:val="004D44AB"/>
    <w:rsid w:val="004F6782"/>
    <w:rsid w:val="005048B6"/>
    <w:rsid w:val="005136A1"/>
    <w:rsid w:val="00525A0F"/>
    <w:rsid w:val="0055530A"/>
    <w:rsid w:val="005627AB"/>
    <w:rsid w:val="005B1418"/>
    <w:rsid w:val="005B770F"/>
    <w:rsid w:val="005D60C8"/>
    <w:rsid w:val="00603FBD"/>
    <w:rsid w:val="00686BA7"/>
    <w:rsid w:val="006872E6"/>
    <w:rsid w:val="006A62AA"/>
    <w:rsid w:val="006C5EBC"/>
    <w:rsid w:val="006C6473"/>
    <w:rsid w:val="00731083"/>
    <w:rsid w:val="00754B8F"/>
    <w:rsid w:val="00781B90"/>
    <w:rsid w:val="00783A97"/>
    <w:rsid w:val="007A0867"/>
    <w:rsid w:val="007A4C06"/>
    <w:rsid w:val="007D6C64"/>
    <w:rsid w:val="0080119A"/>
    <w:rsid w:val="008207AC"/>
    <w:rsid w:val="008F0140"/>
    <w:rsid w:val="008F13C6"/>
    <w:rsid w:val="00953960"/>
    <w:rsid w:val="00967F7A"/>
    <w:rsid w:val="009C4B94"/>
    <w:rsid w:val="009D6F78"/>
    <w:rsid w:val="009F1A9A"/>
    <w:rsid w:val="00A27004"/>
    <w:rsid w:val="00A77D9C"/>
    <w:rsid w:val="00AB0937"/>
    <w:rsid w:val="00AB209D"/>
    <w:rsid w:val="00AC5055"/>
    <w:rsid w:val="00AE21B5"/>
    <w:rsid w:val="00AF4D86"/>
    <w:rsid w:val="00B20121"/>
    <w:rsid w:val="00B544CE"/>
    <w:rsid w:val="00B9237E"/>
    <w:rsid w:val="00C06E61"/>
    <w:rsid w:val="00CB7357"/>
    <w:rsid w:val="00CF60BE"/>
    <w:rsid w:val="00D059F0"/>
    <w:rsid w:val="00D34073"/>
    <w:rsid w:val="00D44609"/>
    <w:rsid w:val="00DA792B"/>
    <w:rsid w:val="00DD32CA"/>
    <w:rsid w:val="00DD77F1"/>
    <w:rsid w:val="00DF33F5"/>
    <w:rsid w:val="00E21975"/>
    <w:rsid w:val="00E27F6F"/>
    <w:rsid w:val="00E33F7B"/>
    <w:rsid w:val="00E422BD"/>
    <w:rsid w:val="00E93506"/>
    <w:rsid w:val="00EA11FC"/>
    <w:rsid w:val="00EC2769"/>
    <w:rsid w:val="00EE434D"/>
    <w:rsid w:val="00EE77BF"/>
    <w:rsid w:val="00F01DE6"/>
    <w:rsid w:val="00F23438"/>
    <w:rsid w:val="00F51E09"/>
    <w:rsid w:val="00F73504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E27F"/>
  <w15:chartTrackingRefBased/>
  <w15:docId w15:val="{4C6645F8-2A53-48AD-8362-2DD71CF6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1">
    <w:name w:val="color_11"/>
    <w:basedOn w:val="DefaultParagraphFont"/>
    <w:rsid w:val="004D44AB"/>
  </w:style>
  <w:style w:type="character" w:styleId="Hyperlink">
    <w:name w:val="Hyperlink"/>
    <w:basedOn w:val="DefaultParagraphFont"/>
    <w:uiPriority w:val="99"/>
    <w:unhideWhenUsed/>
    <w:rsid w:val="004D44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7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quawcreekditc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quawcreekdit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8FB8-3E40-4726-A968-C4B014F2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Furst</dc:creator>
  <cp:keywords/>
  <dc:description/>
  <cp:lastModifiedBy>Tracy Monticelli</cp:lastModifiedBy>
  <cp:revision>4</cp:revision>
  <cp:lastPrinted>2025-01-06T17:22:00Z</cp:lastPrinted>
  <dcterms:created xsi:type="dcterms:W3CDTF">2025-12-28T21:03:00Z</dcterms:created>
  <dcterms:modified xsi:type="dcterms:W3CDTF">2026-01-03T21:42:00Z</dcterms:modified>
</cp:coreProperties>
</file>